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96" w:rsidRDefault="009902D2" w:rsidP="007C6F54">
      <w:pPr>
        <w:shd w:val="clear" w:color="auto" w:fill="E36C0A" w:themeFill="accent6" w:themeFillShade="BF"/>
        <w:autoSpaceDE w:val="0"/>
        <w:autoSpaceDN w:val="0"/>
        <w:adjustRightInd w:val="0"/>
        <w:spacing w:after="0" w:line="360" w:lineRule="auto"/>
        <w:jc w:val="center"/>
        <w:rPr>
          <w:rFonts w:cs="Arial-BoldMT"/>
          <w:b/>
          <w:bCs/>
          <w:color w:val="373435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2E65163B" wp14:editId="7712B377">
            <wp:simplePos x="0" y="0"/>
            <wp:positionH relativeFrom="column">
              <wp:posOffset>-51435</wp:posOffset>
            </wp:positionH>
            <wp:positionV relativeFrom="paragraph">
              <wp:posOffset>-50165</wp:posOffset>
            </wp:positionV>
            <wp:extent cx="495300" cy="629285"/>
            <wp:effectExtent l="0" t="0" r="0" b="0"/>
            <wp:wrapTight wrapText="bothSides">
              <wp:wrapPolygon edited="0">
                <wp:start x="0" y="0"/>
                <wp:lineTo x="0" y="20924"/>
                <wp:lineTo x="20769" y="20924"/>
                <wp:lineTo x="20769" y="0"/>
                <wp:lineTo x="0" y="0"/>
              </wp:wrapPolygon>
            </wp:wrapTight>
            <wp:docPr id="4" name="Imagem 4" descr="http://3.bp.blogspot.com/-LvonJspR-P0/VXm_O0WMhAI/AAAAAAAAD_0/a4XmHQqstjY/s1600/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LvonJspR-P0/VXm_O0WMhAI/AAAAAAAAD_0/a4XmHQqstjY/s1600/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237BDADD" wp14:editId="618802B6">
            <wp:simplePos x="0" y="0"/>
            <wp:positionH relativeFrom="column">
              <wp:posOffset>4015740</wp:posOffset>
            </wp:positionH>
            <wp:positionV relativeFrom="paragraph">
              <wp:posOffset>-50165</wp:posOffset>
            </wp:positionV>
            <wp:extent cx="685800" cy="680720"/>
            <wp:effectExtent l="0" t="0" r="0" b="5080"/>
            <wp:wrapTight wrapText="bothSides">
              <wp:wrapPolygon edited="0">
                <wp:start x="9000" y="0"/>
                <wp:lineTo x="5400" y="604"/>
                <wp:lineTo x="600" y="6045"/>
                <wp:lineTo x="0" y="10881"/>
                <wp:lineTo x="0" y="15716"/>
                <wp:lineTo x="8400" y="19343"/>
                <wp:lineTo x="9000" y="21157"/>
                <wp:lineTo x="12000" y="21157"/>
                <wp:lineTo x="12000" y="19343"/>
                <wp:lineTo x="21000" y="15112"/>
                <wp:lineTo x="21000" y="10276"/>
                <wp:lineTo x="20400" y="6649"/>
                <wp:lineTo x="18000" y="3627"/>
                <wp:lineTo x="12000" y="0"/>
                <wp:lineTo x="9000" y="0"/>
              </wp:wrapPolygon>
            </wp:wrapTight>
            <wp:docPr id="3" name="Imagem 3" descr="http://static.wixstatic.com/media/0f70e4_9580be2be9ad409c8deedef8b6cc184e.png_srz_148_147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wixstatic.com/media/0f70e4_9580be2be9ad409c8deedef8b6cc184e.png_srz_148_147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A96">
        <w:rPr>
          <w:rFonts w:cs="Arial-BoldMT"/>
          <w:b/>
          <w:bCs/>
          <w:color w:val="373435"/>
          <w:sz w:val="24"/>
          <w:szCs w:val="24"/>
        </w:rPr>
        <w:t>ARQUIDIOCESE DE PORTO ALEGRE</w:t>
      </w:r>
    </w:p>
    <w:p w:rsidR="00B96A96" w:rsidRDefault="00B96A96" w:rsidP="007C6F54">
      <w:pPr>
        <w:shd w:val="clear" w:color="auto" w:fill="E36C0A" w:themeFill="accent6" w:themeFillShade="BF"/>
        <w:autoSpaceDE w:val="0"/>
        <w:autoSpaceDN w:val="0"/>
        <w:adjustRightInd w:val="0"/>
        <w:spacing w:after="0" w:line="360" w:lineRule="auto"/>
        <w:jc w:val="center"/>
        <w:rPr>
          <w:rFonts w:cs="Swiss721BT-RomanCondensed"/>
          <w:color w:val="FFFFFF"/>
          <w:sz w:val="24"/>
          <w:szCs w:val="24"/>
        </w:rPr>
      </w:pPr>
      <w:r>
        <w:rPr>
          <w:rFonts w:cs="Arial-BoldMT"/>
          <w:b/>
          <w:bCs/>
          <w:color w:val="373435"/>
          <w:sz w:val="24"/>
          <w:szCs w:val="24"/>
        </w:rPr>
        <w:t>PROJETO DE INICIAÇÃO À VIDA CRISTÃ</w:t>
      </w:r>
    </w:p>
    <w:p w:rsidR="00B96A96" w:rsidRPr="009902D2" w:rsidRDefault="00B96A96" w:rsidP="007C6F54">
      <w:pPr>
        <w:autoSpaceDE w:val="0"/>
        <w:autoSpaceDN w:val="0"/>
        <w:adjustRightInd w:val="0"/>
        <w:spacing w:after="0" w:line="360" w:lineRule="auto"/>
        <w:jc w:val="center"/>
        <w:rPr>
          <w:rFonts w:cs="Swiss721BT-RomanCondensed"/>
          <w:color w:val="FFFFFF"/>
          <w:sz w:val="32"/>
          <w:szCs w:val="24"/>
        </w:rPr>
      </w:pPr>
      <w:r w:rsidRPr="009902D2">
        <w:rPr>
          <w:rFonts w:cs="Arial-BoldMT"/>
          <w:b/>
          <w:bCs/>
          <w:color w:val="373435"/>
          <w:sz w:val="32"/>
          <w:szCs w:val="24"/>
        </w:rPr>
        <w:t>TERMO DE COMPROMISSO DA FAMÍLIA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 xml:space="preserve">Eu </w:t>
      </w:r>
      <w:r w:rsidR="00513536">
        <w:rPr>
          <w:rFonts w:cs="ArialMT"/>
          <w:color w:val="373435"/>
          <w:sz w:val="21"/>
          <w:szCs w:val="21"/>
        </w:rPr>
        <w:t>(</w:t>
      </w:r>
      <w:r w:rsidR="00513536" w:rsidRPr="00513536">
        <w:rPr>
          <w:rFonts w:cs="ArialMT"/>
          <w:color w:val="373435"/>
          <w:sz w:val="16"/>
          <w:szCs w:val="16"/>
        </w:rPr>
        <w:t>nome do resp</w:t>
      </w:r>
      <w:r w:rsidR="00513536">
        <w:rPr>
          <w:rFonts w:cs="ArialMT"/>
          <w:color w:val="373435"/>
          <w:sz w:val="21"/>
          <w:szCs w:val="21"/>
        </w:rPr>
        <w:t>)</w:t>
      </w:r>
      <w:proofErr w:type="gramStart"/>
      <w:r w:rsidRPr="007C6F54">
        <w:rPr>
          <w:rFonts w:cs="ArialMT"/>
          <w:color w:val="373435"/>
          <w:sz w:val="21"/>
          <w:szCs w:val="21"/>
        </w:rPr>
        <w:t>..................................................................................................</w:t>
      </w:r>
      <w:proofErr w:type="gramEnd"/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ao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inscrever </w:t>
      </w:r>
      <w:r w:rsidR="00513536">
        <w:rPr>
          <w:rFonts w:cs="ArialMT"/>
          <w:color w:val="373435"/>
          <w:sz w:val="21"/>
          <w:szCs w:val="21"/>
        </w:rPr>
        <w:t>(</w:t>
      </w:r>
      <w:r w:rsidR="00513536" w:rsidRPr="00513536">
        <w:rPr>
          <w:rFonts w:cs="ArialMT"/>
          <w:color w:val="373435"/>
          <w:sz w:val="16"/>
          <w:szCs w:val="16"/>
        </w:rPr>
        <w:t>nome do catequizando)</w:t>
      </w:r>
      <w:r w:rsidRPr="007C6F54">
        <w:rPr>
          <w:rFonts w:cs="ArialMT"/>
          <w:color w:val="373435"/>
          <w:sz w:val="21"/>
          <w:szCs w:val="21"/>
        </w:rPr>
        <w:t>.................................................................................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para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a catequese de............................................................ 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na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paróquia .............................................................</w:t>
      </w:r>
      <w:r w:rsidR="00513536">
        <w:rPr>
          <w:rFonts w:cs="ArialMT"/>
          <w:color w:val="373435"/>
          <w:sz w:val="21"/>
          <w:szCs w:val="21"/>
        </w:rPr>
        <w:t>recebi</w:t>
      </w:r>
      <w:r w:rsidRPr="007C6F54">
        <w:rPr>
          <w:rFonts w:cs="ArialMT"/>
          <w:color w:val="373435"/>
          <w:sz w:val="21"/>
          <w:szCs w:val="21"/>
        </w:rPr>
        <w:t xml:space="preserve"> as informações importantes para o bom desenvolvimento do processo da Iniciação à Vida Cristã e comprometo-me a respeitar os seguintes requisitos da formação: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>1. Os encontros da catequese são semanais e têm duração de uma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hora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e meia;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 xml:space="preserve">2. Para os encontros é necessário que o </w:t>
      </w:r>
      <w:proofErr w:type="gramStart"/>
      <w:r w:rsidRPr="007C6F54">
        <w:rPr>
          <w:rFonts w:cs="ArialMT"/>
          <w:color w:val="373435"/>
          <w:sz w:val="21"/>
          <w:szCs w:val="21"/>
        </w:rPr>
        <w:t>catequizando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tenha a</w:t>
      </w:r>
      <w:r w:rsidR="00B266C8">
        <w:rPr>
          <w:rFonts w:cs="ArialMT"/>
          <w:color w:val="373435"/>
          <w:sz w:val="21"/>
          <w:szCs w:val="21"/>
        </w:rPr>
        <w:t xml:space="preserve"> </w:t>
      </w:r>
      <w:r w:rsidRPr="007C6F54">
        <w:rPr>
          <w:rFonts w:cs="ArialMT"/>
          <w:color w:val="373435"/>
          <w:sz w:val="21"/>
          <w:szCs w:val="21"/>
        </w:rPr>
        <w:t>Bíblia;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 xml:space="preserve">3. Quando o catequizando faltar, deverá recuperar o encontro </w:t>
      </w:r>
      <w:proofErr w:type="gramStart"/>
      <w:r w:rsidRPr="007C6F54">
        <w:rPr>
          <w:rFonts w:cs="ArialMT"/>
          <w:color w:val="373435"/>
          <w:sz w:val="21"/>
          <w:szCs w:val="21"/>
        </w:rPr>
        <w:t>em</w:t>
      </w:r>
      <w:proofErr w:type="gramEnd"/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hor</w:t>
      </w:r>
      <w:r w:rsidR="00B266C8">
        <w:rPr>
          <w:rFonts w:cs="ArialMT"/>
          <w:color w:val="373435"/>
          <w:sz w:val="21"/>
          <w:szCs w:val="21"/>
        </w:rPr>
        <w:t>ário</w:t>
      </w:r>
      <w:proofErr w:type="gramEnd"/>
      <w:r w:rsidR="00B266C8">
        <w:rPr>
          <w:rFonts w:cs="ArialMT"/>
          <w:color w:val="373435"/>
          <w:sz w:val="21"/>
          <w:szCs w:val="21"/>
        </w:rPr>
        <w:t xml:space="preserve"> combinado com o catequista: </w:t>
      </w:r>
      <w:r w:rsidR="00B266C8" w:rsidRPr="00B266C8">
        <w:rPr>
          <w:rFonts w:cs="ArialMT"/>
          <w:b/>
          <w:color w:val="373435"/>
          <w:sz w:val="21"/>
          <w:szCs w:val="21"/>
        </w:rPr>
        <w:t>observe-se um limite de até 3 faltas</w:t>
      </w:r>
      <w:r w:rsidR="00B266C8">
        <w:rPr>
          <w:rFonts w:cs="ArialMT"/>
          <w:color w:val="373435"/>
          <w:sz w:val="21"/>
          <w:szCs w:val="21"/>
        </w:rPr>
        <w:t xml:space="preserve"> em um ano (na segunda a família é notificada, na terceira é chamada para conversar e na quarta será comunicada que a criança será convidada a parar o processo, podendo recomeçar no ano seguinte) 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>4. Em caso de doença e apresentação de atestado médico será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proposta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uma recuperação especial;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>5. Os familiares serão chamados para alguns encontros com o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catequista</w:t>
      </w:r>
      <w:proofErr w:type="gramEnd"/>
      <w:r w:rsidRPr="007C6F54">
        <w:rPr>
          <w:rFonts w:cs="ArialMT"/>
          <w:color w:val="373435"/>
          <w:sz w:val="21"/>
          <w:szCs w:val="21"/>
        </w:rPr>
        <w:t>, é fundamental que algum responsável participe das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reuniões</w:t>
      </w:r>
      <w:proofErr w:type="gramEnd"/>
      <w:r w:rsidRPr="007C6F54">
        <w:rPr>
          <w:rFonts w:cs="ArialMT"/>
          <w:color w:val="373435"/>
          <w:sz w:val="21"/>
          <w:szCs w:val="21"/>
        </w:rPr>
        <w:t>;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 xml:space="preserve">6. Algumas vezes o catequista ligará para sua casa, ou enviará </w:t>
      </w:r>
      <w:proofErr w:type="spellStart"/>
      <w:proofErr w:type="gramStart"/>
      <w:r w:rsidRPr="007C6F54">
        <w:rPr>
          <w:rFonts w:cs="ArialMT"/>
          <w:color w:val="373435"/>
          <w:sz w:val="21"/>
          <w:szCs w:val="21"/>
        </w:rPr>
        <w:t>email</w:t>
      </w:r>
      <w:proofErr w:type="spellEnd"/>
      <w:proofErr w:type="gramEnd"/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para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fazer algum comunicado, ele fará em nome da Igreja,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temos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certeza que será bem acolhido;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>7. Ao longo do ano ocorrerão celebrações na Igreja em que o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catequizando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deverá participar para passar às etapas seguintes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de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sua formação. A presença nessas celebrações é</w:t>
      </w:r>
    </w:p>
    <w:p w:rsidR="00B96A96" w:rsidRDefault="00B266C8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>
        <w:rPr>
          <w:rFonts w:cs="ArialMT"/>
          <w:color w:val="373435"/>
          <w:sz w:val="21"/>
          <w:szCs w:val="21"/>
        </w:rPr>
        <w:t>imprescindível</w:t>
      </w:r>
      <w:proofErr w:type="gramEnd"/>
      <w:r>
        <w:rPr>
          <w:rFonts w:cs="ArialMT"/>
          <w:color w:val="373435"/>
          <w:sz w:val="21"/>
          <w:szCs w:val="21"/>
        </w:rPr>
        <w:t xml:space="preserve">: </w:t>
      </w:r>
      <w:r w:rsidRPr="00B266C8">
        <w:rPr>
          <w:rFonts w:cs="ArialMT"/>
          <w:b/>
          <w:color w:val="373435"/>
          <w:sz w:val="21"/>
          <w:szCs w:val="21"/>
        </w:rPr>
        <w:t>duas faltas nestas celebrações interrompem o processo.</w:t>
      </w:r>
    </w:p>
    <w:p w:rsidR="00513536" w:rsidRPr="007C6F54" w:rsidRDefault="0051353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>
        <w:rPr>
          <w:rFonts w:cs="ArialMT"/>
          <w:color w:val="373435"/>
          <w:sz w:val="21"/>
          <w:szCs w:val="21"/>
        </w:rPr>
        <w:t>8. Os catequizandos são convidados a participarem das celebrações da comunidade;</w:t>
      </w:r>
    </w:p>
    <w:p w:rsidR="00B96A96" w:rsidRPr="007C6F54" w:rsidRDefault="0051353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>
        <w:rPr>
          <w:rFonts w:cs="ArialMT"/>
          <w:color w:val="373435"/>
          <w:sz w:val="21"/>
          <w:szCs w:val="21"/>
        </w:rPr>
        <w:t>9</w:t>
      </w:r>
      <w:r w:rsidR="00B96A96" w:rsidRPr="007C6F54">
        <w:rPr>
          <w:rFonts w:cs="ArialMT"/>
          <w:color w:val="373435"/>
          <w:sz w:val="21"/>
          <w:szCs w:val="21"/>
        </w:rPr>
        <w:t xml:space="preserve">. Recebi, no ato da inscrição, as datas e horários </w:t>
      </w:r>
      <w:proofErr w:type="gramStart"/>
      <w:r w:rsidR="00B96A96" w:rsidRPr="007C6F54">
        <w:rPr>
          <w:rFonts w:cs="ArialMT"/>
          <w:color w:val="373435"/>
          <w:sz w:val="21"/>
          <w:szCs w:val="21"/>
        </w:rPr>
        <w:t>dos</w:t>
      </w:r>
      <w:proofErr w:type="gramEnd"/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proofErr w:type="gramStart"/>
      <w:r w:rsidRPr="007C6F54">
        <w:rPr>
          <w:rFonts w:cs="ArialMT"/>
          <w:color w:val="373435"/>
          <w:sz w:val="21"/>
          <w:szCs w:val="21"/>
        </w:rPr>
        <w:t>compromissos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deste ano Catequético</w:t>
      </w:r>
      <w:r w:rsidR="00513536">
        <w:rPr>
          <w:rFonts w:cs="ArialMT"/>
          <w:color w:val="373435"/>
          <w:sz w:val="21"/>
          <w:szCs w:val="21"/>
        </w:rPr>
        <w:t xml:space="preserve"> (preparar e entregar o calendário da etapa)</w:t>
      </w:r>
      <w:r w:rsidRPr="007C6F54">
        <w:rPr>
          <w:rFonts w:cs="ArialMT"/>
          <w:color w:val="373435"/>
          <w:sz w:val="21"/>
          <w:szCs w:val="21"/>
        </w:rPr>
        <w:t>.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-BoldMT"/>
          <w:b/>
          <w:bCs/>
          <w:color w:val="373435"/>
          <w:sz w:val="21"/>
          <w:szCs w:val="21"/>
        </w:rPr>
        <w:t>Estou ciente e de acordo</w:t>
      </w:r>
      <w:proofErr w:type="gramStart"/>
      <w:r w:rsidRPr="007C6F54">
        <w:rPr>
          <w:rFonts w:cs="Arial-BoldMT"/>
          <w:b/>
          <w:bCs/>
          <w:color w:val="373435"/>
          <w:sz w:val="21"/>
          <w:szCs w:val="21"/>
        </w:rPr>
        <w:t xml:space="preserve">, </w:t>
      </w:r>
      <w:r w:rsidRPr="007C6F54">
        <w:rPr>
          <w:rFonts w:cs="ArialMT"/>
          <w:color w:val="373435"/>
          <w:sz w:val="21"/>
          <w:szCs w:val="21"/>
        </w:rPr>
        <w:t>...</w:t>
      </w:r>
      <w:proofErr w:type="gramEnd"/>
      <w:r w:rsidRPr="007C6F54">
        <w:rPr>
          <w:rFonts w:cs="ArialMT"/>
          <w:color w:val="373435"/>
          <w:sz w:val="21"/>
          <w:szCs w:val="21"/>
        </w:rPr>
        <w:t>..................................................................</w:t>
      </w:r>
    </w:p>
    <w:p w:rsidR="00B96A96" w:rsidRPr="007C6F54" w:rsidRDefault="0051353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>
        <w:rPr>
          <w:rFonts w:cs="ArialMT"/>
          <w:color w:val="373435"/>
          <w:sz w:val="21"/>
          <w:szCs w:val="21"/>
        </w:rPr>
        <w:t xml:space="preserve">                                                </w:t>
      </w:r>
      <w:r w:rsidR="00B96A96" w:rsidRPr="007C6F54">
        <w:rPr>
          <w:rFonts w:cs="ArialMT"/>
          <w:color w:val="373435"/>
          <w:sz w:val="21"/>
          <w:szCs w:val="21"/>
        </w:rPr>
        <w:t>Assinatura do familiar responsável</w:t>
      </w:r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 xml:space="preserve">Catequista que recebeu a inscrição: </w:t>
      </w:r>
      <w:proofErr w:type="gramStart"/>
      <w:r w:rsidRPr="007C6F54">
        <w:rPr>
          <w:rFonts w:cs="ArialMT"/>
          <w:color w:val="373435"/>
          <w:sz w:val="21"/>
          <w:szCs w:val="21"/>
        </w:rPr>
        <w:t>...............................................................</w:t>
      </w:r>
      <w:proofErr w:type="gramEnd"/>
    </w:p>
    <w:p w:rsidR="00B96A96" w:rsidRPr="007C6F54" w:rsidRDefault="00B96A96" w:rsidP="007C6F54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1"/>
          <w:szCs w:val="21"/>
        </w:rPr>
      </w:pPr>
      <w:r w:rsidRPr="007C6F54">
        <w:rPr>
          <w:rFonts w:cs="ArialMT"/>
          <w:color w:val="373435"/>
          <w:sz w:val="21"/>
          <w:szCs w:val="21"/>
        </w:rPr>
        <w:t xml:space="preserve">Assinatura: </w:t>
      </w:r>
      <w:proofErr w:type="gramStart"/>
      <w:r w:rsidRPr="007C6F54">
        <w:rPr>
          <w:rFonts w:cs="ArialMT"/>
          <w:color w:val="373435"/>
          <w:sz w:val="21"/>
          <w:szCs w:val="21"/>
        </w:rPr>
        <w:t>...............................................................................................</w:t>
      </w:r>
      <w:proofErr w:type="gramEnd"/>
    </w:p>
    <w:p w:rsidR="00B96A96" w:rsidRDefault="00B96A96" w:rsidP="00513536">
      <w:pPr>
        <w:autoSpaceDE w:val="0"/>
        <w:autoSpaceDN w:val="0"/>
        <w:adjustRightInd w:val="0"/>
        <w:spacing w:after="0" w:line="240" w:lineRule="auto"/>
        <w:rPr>
          <w:rFonts w:cs="ArialMT"/>
          <w:color w:val="373435"/>
          <w:sz w:val="24"/>
          <w:szCs w:val="24"/>
        </w:rPr>
      </w:pPr>
      <w:r w:rsidRPr="007C6F54">
        <w:rPr>
          <w:rFonts w:cs="ArialMT"/>
          <w:color w:val="373435"/>
          <w:sz w:val="21"/>
          <w:szCs w:val="21"/>
        </w:rPr>
        <w:t>Local e data</w:t>
      </w:r>
      <w:proofErr w:type="gramStart"/>
      <w:r w:rsidRPr="007C6F54">
        <w:rPr>
          <w:rFonts w:cs="ArialMT"/>
          <w:color w:val="373435"/>
          <w:sz w:val="21"/>
          <w:szCs w:val="21"/>
        </w:rPr>
        <w:t>.....................................................................</w:t>
      </w:r>
      <w:proofErr w:type="gramEnd"/>
      <w:r w:rsidRPr="007C6F54">
        <w:rPr>
          <w:rFonts w:cs="ArialMT"/>
          <w:color w:val="373435"/>
          <w:sz w:val="21"/>
          <w:szCs w:val="21"/>
        </w:rPr>
        <w:t xml:space="preserve"> ___/__</w:t>
      </w:r>
      <w:bookmarkStart w:id="0" w:name="_GoBack"/>
      <w:bookmarkEnd w:id="0"/>
      <w:r w:rsidRPr="007C6F54">
        <w:rPr>
          <w:rFonts w:cs="ArialMT"/>
          <w:color w:val="373435"/>
          <w:sz w:val="21"/>
          <w:szCs w:val="21"/>
        </w:rPr>
        <w:t>_/_____</w:t>
      </w:r>
    </w:p>
    <w:sectPr w:rsidR="00B96A96" w:rsidSect="007C6F54">
      <w:pgSz w:w="8391" w:h="11907" w:code="11"/>
      <w:pgMar w:top="851" w:right="594" w:bottom="536" w:left="709" w:header="708" w:footer="708" w:gutter="0"/>
      <w:cols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Roman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96"/>
    <w:rsid w:val="00513536"/>
    <w:rsid w:val="007C6F54"/>
    <w:rsid w:val="007D05E2"/>
    <w:rsid w:val="009902D2"/>
    <w:rsid w:val="00A50D9C"/>
    <w:rsid w:val="00AA7355"/>
    <w:rsid w:val="00B266C8"/>
    <w:rsid w:val="00B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Leomar</dc:creator>
  <cp:lastModifiedBy>FABIANO SCHWANCK</cp:lastModifiedBy>
  <cp:revision>3</cp:revision>
  <dcterms:created xsi:type="dcterms:W3CDTF">2017-02-08T23:59:00Z</dcterms:created>
  <dcterms:modified xsi:type="dcterms:W3CDTF">2017-10-16T19:27:00Z</dcterms:modified>
</cp:coreProperties>
</file>